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366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и инвестиций </w:t>
      </w:r>
      <w:r w:rsidRPr="00F61315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="00DE4366">
        <w:rPr>
          <w:rFonts w:ascii="Times New Roman" w:hAnsi="Times New Roman" w:cs="Times New Roman"/>
          <w:sz w:val="28"/>
          <w:szCs w:val="28"/>
        </w:rPr>
        <w:t>:</w:t>
      </w:r>
    </w:p>
    <w:p w:rsidR="00816713" w:rsidRPr="00DE4366" w:rsidRDefault="00DE4366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366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</w:t>
      </w:r>
      <w:r w:rsidR="0091563F" w:rsidRPr="0091563F">
        <w:rPr>
          <w:rFonts w:ascii="Times New Roman" w:hAnsi="Times New Roman" w:cs="Times New Roman"/>
          <w:sz w:val="28"/>
          <w:szCs w:val="28"/>
        </w:rPr>
        <w:t xml:space="preserve"> </w:t>
      </w:r>
      <w:r w:rsidR="0091563F" w:rsidRPr="00DE4366">
        <w:rPr>
          <w:rFonts w:ascii="Times New Roman" w:hAnsi="Times New Roman" w:cs="Times New Roman"/>
          <w:sz w:val="28"/>
          <w:szCs w:val="28"/>
        </w:rPr>
        <w:t xml:space="preserve">от 18.11.2019 </w:t>
      </w:r>
      <w:r w:rsidR="0091563F">
        <w:rPr>
          <w:rFonts w:ascii="Times New Roman" w:hAnsi="Times New Roman" w:cs="Times New Roman"/>
          <w:sz w:val="28"/>
          <w:szCs w:val="28"/>
        </w:rPr>
        <w:t>№ </w:t>
      </w:r>
      <w:r w:rsidRPr="00DE4366">
        <w:rPr>
          <w:rFonts w:ascii="Times New Roman" w:hAnsi="Times New Roman" w:cs="Times New Roman"/>
          <w:sz w:val="28"/>
          <w:szCs w:val="28"/>
        </w:rPr>
        <w:t>4420 «Об утверждении порядка предоставления субсидий субъектам малого и среднего предпринимательства, возмещение части затрат в елях создания и (или) развития, либо модернизации производства товаров (работ, услуг) и порядка предоставления субсидий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профессиональных доход» в виде предоставления грантов»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713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 w:rsidR="00DE4366">
        <w:rPr>
          <w:rFonts w:ascii="Times New Roman" w:hAnsi="Times New Roman" w:cs="Times New Roman"/>
          <w:sz w:val="28"/>
          <w:szCs w:val="28"/>
        </w:rPr>
        <w:t>17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 w:rsidR="00DE4366">
        <w:rPr>
          <w:rFonts w:ascii="Times New Roman" w:hAnsi="Times New Roman" w:cs="Times New Roman"/>
          <w:sz w:val="28"/>
          <w:szCs w:val="28"/>
        </w:rPr>
        <w:t>ноября 2023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 -  «</w:t>
      </w:r>
      <w:bookmarkStart w:id="0" w:name="_GoBack"/>
      <w:bookmarkEnd w:id="0"/>
      <w:r w:rsidR="00DE4366">
        <w:rPr>
          <w:rFonts w:ascii="Times New Roman" w:hAnsi="Times New Roman" w:cs="Times New Roman"/>
          <w:sz w:val="28"/>
          <w:szCs w:val="28"/>
        </w:rPr>
        <w:t>18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DE4366">
        <w:rPr>
          <w:rFonts w:ascii="Times New Roman" w:hAnsi="Times New Roman" w:cs="Times New Roman"/>
          <w:sz w:val="28"/>
          <w:szCs w:val="28"/>
        </w:rPr>
        <w:t>3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</w:t>
      </w:r>
      <w:r w:rsidR="00DE4366">
        <w:rPr>
          <w:rFonts w:ascii="Times New Roman" w:hAnsi="Times New Roman" w:cs="Times New Roman"/>
          <w:sz w:val="28"/>
          <w:szCs w:val="28"/>
        </w:rPr>
        <w:t xml:space="preserve"> своих предложений и замечаний: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r w:rsidRPr="00F61315">
        <w:rPr>
          <w:rFonts w:ascii="Times New Roman" w:hAnsi="Times New Roman" w:cs="Times New Roman"/>
          <w:sz w:val="28"/>
          <w:szCs w:val="28"/>
        </w:rPr>
        <w:t xml:space="preserve"> или на бум</w:t>
      </w:r>
      <w:r>
        <w:rPr>
          <w:rFonts w:ascii="Times New Roman" w:hAnsi="Times New Roman" w:cs="Times New Roman"/>
          <w:sz w:val="28"/>
          <w:szCs w:val="28"/>
        </w:rPr>
        <w:t>ажном носителе по адресу: 603000</w:t>
      </w:r>
      <w:r w:rsidRPr="00F61315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1а</w:t>
      </w:r>
      <w:r w:rsidRPr="00F61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E4366" w:rsidRPr="003B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F61315">
        <w:rPr>
          <w:rFonts w:ascii="Times New Roman" w:hAnsi="Times New Roman" w:cs="Times New Roman"/>
          <w:sz w:val="28"/>
          <w:szCs w:val="28"/>
        </w:rPr>
        <w:t>.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Pr="00F613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предпринимательства управления развития предпринимательства департамента развития предпринимательства и инвестиций администрации города Нижнего Новгорода</w:t>
      </w:r>
      <w:r w:rsidRPr="00F61315">
        <w:rPr>
          <w:rFonts w:ascii="Times New Roman" w:hAnsi="Times New Roman" w:cs="Times New Roman"/>
          <w:sz w:val="28"/>
          <w:szCs w:val="28"/>
        </w:rPr>
        <w:t>;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435 58 43</w:t>
      </w:r>
      <w:r w:rsidRPr="00F61315">
        <w:rPr>
          <w:rFonts w:ascii="Times New Roman" w:hAnsi="Times New Roman" w:cs="Times New Roman"/>
          <w:sz w:val="28"/>
          <w:szCs w:val="28"/>
        </w:rPr>
        <w:t xml:space="preserve"> (доб.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</w:t>
      </w:r>
      <w:r w:rsidR="00DE4366">
        <w:rPr>
          <w:rFonts w:ascii="Times New Roman" w:hAnsi="Times New Roman" w:cs="Times New Roman"/>
          <w:sz w:val="28"/>
          <w:szCs w:val="28"/>
        </w:rPr>
        <w:t xml:space="preserve"> (с понедельника по четверг), с</w:t>
      </w:r>
      <w:r w:rsidR="00DE43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1315">
        <w:rPr>
          <w:rFonts w:ascii="Times New Roman" w:hAnsi="Times New Roman" w:cs="Times New Roman"/>
          <w:sz w:val="28"/>
          <w:szCs w:val="28"/>
        </w:rPr>
        <w:t>9.00 до 17.00 – по пятницам, обеденный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F613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13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4366">
        <w:rPr>
          <w:rFonts w:ascii="Times New Roman" w:hAnsi="Times New Roman" w:cs="Times New Roman"/>
          <w:sz w:val="28"/>
          <w:szCs w:val="28"/>
        </w:rPr>
        <w:t>.48</w:t>
      </w:r>
      <w:r w:rsidRPr="00F61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713" w:rsidRPr="00F61315" w:rsidRDefault="00816713" w:rsidP="008167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16713" w:rsidRPr="00F61315" w:rsidRDefault="00816713" w:rsidP="00816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6713" w:rsidRPr="00F61315" w:rsidRDefault="00816713" w:rsidP="008167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E4366" w:rsidRDefault="00DE4366" w:rsidP="008167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168B" w:rsidRPr="003B4B2D" w:rsidRDefault="00DE4366" w:rsidP="00DE4366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6713">
        <w:rPr>
          <w:rFonts w:ascii="Times New Roman" w:hAnsi="Times New Roman" w:cs="Times New Roman"/>
          <w:sz w:val="28"/>
          <w:szCs w:val="28"/>
        </w:rPr>
        <w:t>департамента</w:t>
      </w:r>
      <w:r w:rsidR="00816713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67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7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В.Б. Власов</w:t>
      </w:r>
    </w:p>
    <w:sectPr w:rsidR="0069168B" w:rsidRPr="003B4B2D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13"/>
    <w:rsid w:val="000B3023"/>
    <w:rsid w:val="003B4B2D"/>
    <w:rsid w:val="00436167"/>
    <w:rsid w:val="00440F3C"/>
    <w:rsid w:val="0069168B"/>
    <w:rsid w:val="00816713"/>
    <w:rsid w:val="0091563F"/>
    <w:rsid w:val="00A97ED5"/>
    <w:rsid w:val="00CB0050"/>
    <w:rsid w:val="00D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Полоскин Геннадий Алексеевич</dc:creator>
  <cp:lastModifiedBy>antropov</cp:lastModifiedBy>
  <cp:revision>4</cp:revision>
  <dcterms:created xsi:type="dcterms:W3CDTF">2023-11-17T08:03:00Z</dcterms:created>
  <dcterms:modified xsi:type="dcterms:W3CDTF">2023-11-17T08:26:00Z</dcterms:modified>
</cp:coreProperties>
</file>